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spacing w:line="276" w:lineRule="auto"/>
      </w:pPr>
      <w: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2790825</wp:posOffset>
            </wp:positionH>
            <wp:positionV relativeFrom="line">
              <wp:posOffset>24129</wp:posOffset>
            </wp:positionV>
            <wp:extent cx="2095500" cy="1752600"/>
            <wp:effectExtent l="0" t="0" r="0" b="0"/>
            <wp:wrapSquare wrapText="bothSides" distL="57150" distR="57150" distT="57150" distB="57150"/>
            <wp:docPr id="1073741826" name="officeArt object" descr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esim 4" descr="Resim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inline distT="0" distB="0" distL="0" distR="0">
            <wp:extent cx="1762125" cy="1762125"/>
            <wp:effectExtent l="0" t="0" r="0" b="0"/>
            <wp:docPr id="1073741827" name="officeArt object" descr="C:\Users\VEYSELONCUL\Desktop\Türkiye_Cumhuriyeti_Şanlıurfa_Valiliği_Kurumsal_Logos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VEYSELONCUL\Desktop\Türkiye_Cumhuriyeti_Şanlıurfa_Valiliği_Kurumsal_Logosu.png" descr="C:\Users\VEYSELONCUL\Desktop\Türkiye_Cumhuriyeti_Şanlıurfa_Valiliği_Kurumsal_Logosu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587374</wp:posOffset>
                </wp:positionH>
                <wp:positionV relativeFrom="line">
                  <wp:posOffset>4514850</wp:posOffset>
                </wp:positionV>
                <wp:extent cx="6380480" cy="737074"/>
                <wp:effectExtent l="0" t="0" r="0" b="0"/>
                <wp:wrapSquare wrapText="bothSides" distL="80010" distR="80010" distT="80010" distB="80010"/>
                <wp:docPr id="1073741828" name="officeArt object" descr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480" cy="7370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Gövde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BA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 xml:space="preserve">ARIYI 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ZLEME VE GEL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İŞ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RME PROJES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</w:t>
                            </w:r>
                          </w:p>
                          <w:p>
                            <w:pPr>
                              <w:pStyle w:val="Gövde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(B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GEP)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6.2pt;margin-top:355.5pt;width:502.4pt;height:58.0pt;z-index:251661312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BA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 xml:space="preserve">ARIYI 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de-DE"/>
                        </w:rPr>
                        <w:t>ZLEME VE GEL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İŞ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T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RME PROJES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</w:p>
                    <w:p>
                      <w:pPr>
                        <w:pStyle w:val="Gövde"/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(B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de-DE"/>
                        </w:rPr>
                        <w:t>GEP)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line">
                  <wp:posOffset>2418714</wp:posOffset>
                </wp:positionV>
                <wp:extent cx="4937760" cy="737074"/>
                <wp:effectExtent l="0" t="0" r="0" b="0"/>
                <wp:wrapSquare wrapText="bothSides" distL="80010" distR="80010" distT="80010" distB="80010"/>
                <wp:docPr id="1073741829" name="officeArt object" descr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7370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Gövde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T.C.</w:t>
                            </w:r>
                          </w:p>
                          <w:p>
                            <w:pPr>
                              <w:pStyle w:val="Gövde"/>
                              <w:jc w:val="center"/>
                            </w:pP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ANLIURFA VAL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İĞİ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3.2pt;margin-top:190.4pt;width:388.8pt;height:58.0pt;z-index:25166028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T.C.</w:t>
                      </w:r>
                    </w:p>
                    <w:p>
                      <w:pPr>
                        <w:pStyle w:val="Gövde"/>
                        <w:jc w:val="center"/>
                      </w:pP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ANLIURFA VAL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L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İĞİ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rtl w:val="0"/>
        </w:rPr>
        <w:t xml:space="preserve">                            </w:t>
      </w:r>
      <w:r>
        <w:drawing xmlns:a="http://schemas.openxmlformats.org/drawingml/2006/main">
          <wp:inline distT="0" distB="0" distL="0" distR="0">
            <wp:extent cx="1609725" cy="1809750"/>
            <wp:effectExtent l="0" t="0" r="0" b="0"/>
            <wp:docPr id="1073741830" name="officeArt object" descr="C:\Users\VEYSELONCUL\AppData\Local\Microsoft\Windows\INetCache\Content.Word\PHOTO-2023-12-18-16-26-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VEYSELONCUL\AppData\Local\Microsoft\Windows\INetCache\Content.Word\PHOTO-2023-12-18-16-26-59.jpg" descr="C:\Users\VEYSELONCUL\AppData\Local\Microsoft\Windows\INetCache\Content.Word\PHOTO-2023-12-18-16-26-59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</w:t>
      </w:r>
    </w:p>
    <w:p>
      <w:pPr>
        <w:pStyle w:val="Gövde"/>
        <w:spacing w:line="276" w:lineRule="auto"/>
      </w:pP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541654</wp:posOffset>
                </wp:positionH>
                <wp:positionV relativeFrom="line">
                  <wp:posOffset>5273040</wp:posOffset>
                </wp:positionV>
                <wp:extent cx="6471921" cy="2569776"/>
                <wp:effectExtent l="0" t="0" r="0" b="0"/>
                <wp:wrapSquare wrapText="bothSides" distL="80010" distR="80010" distT="80010" distB="80010"/>
                <wp:docPr id="1073741831" name="officeArt object" descr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1" cy="2569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Gövde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 xml:space="preserve">İ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 xml:space="preserve">UYGULAMA 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RNEKLER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İ</w:t>
                            </w:r>
                          </w:p>
                          <w:p>
                            <w:pPr>
                              <w:pStyle w:val="Gövde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BA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de-DE"/>
                              </w:rPr>
                              <w:t>VURU FORMU</w:t>
                            </w:r>
                          </w:p>
                          <w:p>
                            <w:pPr>
                              <w:pStyle w:val="Gövde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Gövde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Gövde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Gövde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Gövde"/>
                              <w:jc w:val="center"/>
                            </w:pP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rtl w:val="0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</w:rPr>
                              <w:t>ANLIURFA 2024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2.6pt;margin-top:415.2pt;width:509.6pt;height:202.3pt;z-index:25165926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Y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 xml:space="preserve">İ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de-DE"/>
                        </w:rPr>
                        <w:t xml:space="preserve">UYGULAMA 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Ö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de-DE"/>
                        </w:rPr>
                        <w:t>RNEKLER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</w:p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BA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de-DE"/>
                        </w:rPr>
                        <w:t>VURU FORMU</w:t>
                      </w:r>
                    </w:p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Gövde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Gövde"/>
                        <w:jc w:val="center"/>
                      </w:pP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rtl w:val="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0"/>
                        </w:rPr>
                        <w:t>ANLIURFA 2024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Gövde"/>
        <w:spacing w:line="276" w:lineRule="auto"/>
      </w:pPr>
    </w:p>
    <w:p>
      <w:pPr>
        <w:pStyle w:val="Gövde"/>
        <w:spacing w:line="276" w:lineRule="auto"/>
      </w:pPr>
    </w:p>
    <w:p>
      <w:pPr>
        <w:pStyle w:val="Gövde"/>
        <w:spacing w:line="276" w:lineRule="auto"/>
      </w:pPr>
    </w:p>
    <w:p>
      <w:pPr>
        <w:pStyle w:val="Gövde"/>
        <w:spacing w:line="276" w:lineRule="auto"/>
      </w:pPr>
    </w:p>
    <w:p>
      <w:pPr>
        <w:pStyle w:val="Gövde"/>
        <w:spacing w:line="276" w:lineRule="auto"/>
      </w:pPr>
    </w:p>
    <w:p>
      <w:pPr>
        <w:pStyle w:val="Gövde"/>
        <w:spacing w:line="276" w:lineRule="auto"/>
      </w:pPr>
    </w:p>
    <w:p>
      <w:pPr>
        <w:pStyle w:val="Gövde"/>
        <w:spacing w:line="276" w:lineRule="auto"/>
      </w:pPr>
    </w:p>
    <w:p>
      <w:pPr>
        <w:pStyle w:val="Gövde"/>
        <w:spacing w:line="276" w:lineRule="auto"/>
      </w:pPr>
    </w:p>
    <w:p>
      <w:pPr>
        <w:pStyle w:val="Gövde"/>
        <w:spacing w:line="276" w:lineRule="auto"/>
      </w:pPr>
    </w:p>
    <w:tbl>
      <w:tblPr>
        <w:tblW w:w="90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17"/>
        <w:gridCol w:w="1107"/>
        <w:gridCol w:w="1721"/>
        <w:gridCol w:w="757"/>
        <w:gridCol w:w="1429"/>
        <w:gridCol w:w="367"/>
        <w:gridCol w:w="1045"/>
        <w:gridCol w:w="1513"/>
      </w:tblGrid>
      <w:tr>
        <w:tblPrEx>
          <w:shd w:val="clear" w:color="auto" w:fill="d0ddef"/>
        </w:tblPrEx>
        <w:trPr>
          <w:trHeight w:val="1128" w:hRule="atLeast"/>
        </w:trPr>
        <w:tc>
          <w:tcPr>
            <w:tcW w:type="dxa" w:w="9056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2024-2025 E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Ğİ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M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RET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a-DK"/>
              </w:rPr>
              <w:t>M YILI BA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ARIYI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ZLEME VE GEL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RME PROJES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İ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(B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GEP)</w:t>
            </w:r>
          </w:p>
          <w:p>
            <w:pPr>
              <w:pStyle w:val="Gövde"/>
              <w:bidi w:val="0"/>
              <w:spacing w:line="3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İ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 xml:space="preserve">UYGULAMA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RNEKLER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İ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BA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VURU FORMU</w:t>
            </w:r>
          </w:p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9056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Ba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vuru Bilgileri</w:t>
            </w:r>
          </w:p>
        </w:tc>
      </w:tr>
      <w:tr>
        <w:tblPrEx>
          <w:shd w:val="clear" w:color="auto" w:fill="d0ddef"/>
        </w:tblPrEx>
        <w:trPr>
          <w:trHeight w:val="768" w:hRule="atLeast"/>
        </w:trPr>
        <w:tc>
          <w:tcPr>
            <w:tcW w:type="dxa" w:w="22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hd w:val="nil" w:color="auto" w:fill="auto"/>
                <w:rtl w:val="0"/>
              </w:rPr>
              <w:t>e</w:t>
            </w:r>
          </w:p>
        </w:tc>
        <w:tc>
          <w:tcPr>
            <w:tcW w:type="dxa" w:w="683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rtl w:val="0"/>
              </w:rPr>
              <w:t xml:space="preserve">Halfeti 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22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Okul/ Kurum</w:t>
            </w:r>
          </w:p>
        </w:tc>
        <w:tc>
          <w:tcPr>
            <w:tcW w:type="dxa" w:w="683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Salmanl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ı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Ortaokulu </w:t>
            </w:r>
          </w:p>
        </w:tc>
      </w:tr>
      <w:tr>
        <w:tblPrEx>
          <w:shd w:val="clear" w:color="auto" w:fill="d0ddef"/>
        </w:tblPrEx>
        <w:trPr>
          <w:trHeight w:val="768" w:hRule="atLeast"/>
        </w:trPr>
        <w:tc>
          <w:tcPr>
            <w:tcW w:type="dxa" w:w="22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Okul M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</w:p>
          <w:p>
            <w:pPr>
              <w:pStyle w:val="Gövde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>Soyad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</w:p>
        </w:tc>
        <w:tc>
          <w:tcPr>
            <w:tcW w:type="dxa" w:w="683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Mustafa 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22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247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+90 (543) 321 95 80</w:t>
            </w:r>
          </w:p>
        </w:tc>
        <w:tc>
          <w:tcPr>
            <w:tcW w:type="dxa" w:w="179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E-posta</w:t>
            </w:r>
          </w:p>
        </w:tc>
        <w:tc>
          <w:tcPr>
            <w:tcW w:type="dxa" w:w="255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28" w:hRule="atLeast"/>
        </w:trPr>
        <w:tc>
          <w:tcPr>
            <w:tcW w:type="dxa" w:w="22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yi Uygulamay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Geli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tiren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hd w:val="nil" w:color="auto" w:fill="auto"/>
                <w:rtl w:val="0"/>
              </w:rPr>
              <w:t>retmen</w:t>
            </w:r>
          </w:p>
          <w:p>
            <w:pPr>
              <w:pStyle w:val="Gövde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>Soyad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 </w:t>
            </w:r>
          </w:p>
        </w:tc>
        <w:tc>
          <w:tcPr>
            <w:tcW w:type="dxa" w:w="683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Ezgi YABANCI</w:t>
            </w:r>
          </w:p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22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Okul/ Kurum</w:t>
            </w:r>
          </w:p>
        </w:tc>
        <w:tc>
          <w:tcPr>
            <w:tcW w:type="dxa" w:w="683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Salmanl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ı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Ortaokulu </w:t>
            </w:r>
          </w:p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22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Bran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</w:p>
        </w:tc>
        <w:tc>
          <w:tcPr>
            <w:tcW w:type="dxa" w:w="683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İ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ngilizce</w:t>
            </w:r>
          </w:p>
        </w:tc>
      </w:tr>
      <w:tr>
        <w:tblPrEx>
          <w:shd w:val="clear" w:color="auto" w:fill="d0ddef"/>
        </w:tblPrEx>
        <w:trPr>
          <w:trHeight w:val="608" w:hRule="atLeast"/>
        </w:trPr>
        <w:tc>
          <w:tcPr>
            <w:tcW w:type="dxa" w:w="222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247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5384213999</w:t>
            </w:r>
          </w:p>
        </w:tc>
        <w:tc>
          <w:tcPr>
            <w:tcW w:type="dxa" w:w="179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Style w:val="Hyperlink.0"/>
                <w:rFonts w:ascii="Arial" w:cs="Arial" w:hAnsi="Arial" w:eastAsia="Arial"/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</w:rPr>
              <w:instrText xml:space="preserve"> HYPERLINK "mailto:ezgiyabanci@gmail.com"</w:instrText>
            </w:r>
            <w:r>
              <w:rPr>
                <w:rStyle w:val="Hyperlink.0"/>
                <w:rFonts w:ascii="Arial" w:cs="Arial" w:hAnsi="Arial" w:eastAsia="Arial"/>
              </w:rPr>
              <w:fldChar w:fldCharType="separate" w:fldLock="0"/>
            </w:r>
            <w:r>
              <w:rPr>
                <w:rStyle w:val="Hyperlink.0"/>
                <w:rFonts w:ascii="Arial" w:hAnsi="Arial"/>
                <w:rtl w:val="0"/>
              </w:rPr>
              <w:t>ezgiyabanci@gmail.com</w:t>
            </w:r>
            <w:r>
              <w:rPr>
                <w:rFonts w:ascii="Arial" w:cs="Arial" w:hAnsi="Arial" w:eastAsia="Arial"/>
              </w:rPr>
              <w:fldChar w:fldCharType="end" w:fldLock="0"/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55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9056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Uygulamay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Geli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tiren Di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er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retmenler</w:t>
            </w:r>
          </w:p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1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ra  </w:t>
            </w:r>
          </w:p>
        </w:tc>
        <w:tc>
          <w:tcPr>
            <w:tcW w:type="dxa" w:w="28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Ad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>Soyad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 </w:t>
            </w:r>
          </w:p>
        </w:tc>
        <w:tc>
          <w:tcPr>
            <w:tcW w:type="dxa" w:w="218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Okul</w:t>
            </w:r>
          </w:p>
        </w:tc>
        <w:tc>
          <w:tcPr>
            <w:tcW w:type="dxa" w:w="141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Bran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</w:p>
        </w:tc>
        <w:tc>
          <w:tcPr>
            <w:tcW w:type="dxa" w:w="1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shd w:val="nil" w:color="auto" w:fill="auto"/>
                <w:rtl w:val="0"/>
              </w:rPr>
              <w:t>Telefon</w:t>
            </w:r>
          </w:p>
        </w:tc>
      </w:tr>
      <w:tr>
        <w:tblPrEx>
          <w:shd w:val="clear" w:color="auto" w:fill="d0ddef"/>
        </w:tblPrEx>
        <w:trPr>
          <w:trHeight w:val="608" w:hRule="atLeast"/>
        </w:trPr>
        <w:tc>
          <w:tcPr>
            <w:tcW w:type="dxa" w:w="1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28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dvan Mor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ek</w:t>
            </w:r>
          </w:p>
        </w:tc>
        <w:tc>
          <w:tcPr>
            <w:tcW w:type="dxa" w:w="218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Salmanl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ı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Ortaokulu </w:t>
            </w:r>
          </w:p>
        </w:tc>
        <w:tc>
          <w:tcPr>
            <w:tcW w:type="dxa" w:w="141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Beden E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ğ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itimi </w:t>
            </w:r>
          </w:p>
        </w:tc>
        <w:tc>
          <w:tcPr>
            <w:tcW w:type="dxa" w:w="1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+90 (533) 091 39 88</w:t>
            </w:r>
          </w:p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1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2</w:t>
            </w:r>
          </w:p>
        </w:tc>
        <w:tc>
          <w:tcPr>
            <w:tcW w:type="dxa" w:w="28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8" w:hRule="atLeast"/>
        </w:trPr>
        <w:tc>
          <w:tcPr>
            <w:tcW w:type="dxa" w:w="1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282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"/>
        <w:widowControl w:val="0"/>
        <w:spacing w:line="240" w:lineRule="auto"/>
      </w:pPr>
    </w:p>
    <w:p>
      <w:pPr>
        <w:pStyle w:val="Gövde"/>
        <w:spacing w:line="276" w:lineRule="auto"/>
        <w:rPr>
          <w:rFonts w:ascii="Times New Roman" w:cs="Times New Roman" w:hAnsi="Times New Roman" w:eastAsia="Times New Roman"/>
        </w:rPr>
      </w:pPr>
    </w:p>
    <w:tbl>
      <w:tblPr>
        <w:tblW w:w="90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369"/>
        <w:gridCol w:w="4700"/>
      </w:tblGrid>
      <w:tr>
        <w:tblPrEx>
          <w:shd w:val="clear" w:color="auto" w:fill="d0ddef"/>
        </w:tblPrEx>
        <w:trPr>
          <w:trHeight w:val="375" w:hRule="atLeast"/>
        </w:trPr>
        <w:tc>
          <w:tcPr>
            <w:tcW w:type="dxa" w:w="906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 Uygulama Bilgileri</w:t>
            </w:r>
          </w:p>
        </w:tc>
      </w:tr>
      <w:tr>
        <w:tblPrEx>
          <w:shd w:val="clear" w:color="auto" w:fill="d0ddef"/>
        </w:tblPrEx>
        <w:trPr>
          <w:trHeight w:val="881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A.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yi Uygulaman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 Ad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rtl w:val="0"/>
              </w:rPr>
              <w:t>SPORTS TIME!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779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B.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yi Uygulaman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 Kategorisi</w:t>
            </w:r>
          </w:p>
          <w:p>
            <w:pPr>
              <w:pStyle w:val="Gövde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i w:val="1"/>
                <w:iCs w:val="1"/>
                <w:rtl w:val="0"/>
              </w:rPr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 xml:space="preserve">Akademik Alanda Uygulanan 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al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malar,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i w:val="1"/>
                <w:iCs w:val="1"/>
                <w:rtl w:val="0"/>
              </w:rPr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 xml:space="preserve">Proje 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al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malar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,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Arial" w:hAnsi="Arial"/>
                <w:i w:val="1"/>
                <w:iCs w:val="1"/>
                <w:rtl w:val="0"/>
              </w:rPr>
            </w:pP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Yenilik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i E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 xml:space="preserve">itim 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– Öğ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retim Ortamlar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ve Tasar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m Beceri At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lyeleri Alan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 xml:space="preserve">ndaki 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al</w:t>
            </w:r>
            <w:r>
              <w:rPr>
                <w:rFonts w:ascii="Arial" w:hAnsi="Arial" w:hint="default"/>
                <w:i w:val="1"/>
                <w:iCs w:val="1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i w:val="1"/>
                <w:iCs w:val="1"/>
                <w:shd w:val="nil" w:color="auto" w:fill="auto"/>
                <w:rtl w:val="0"/>
              </w:rPr>
              <w:t>malar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259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Akademik Alanda Uygulanan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ış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malar</w:t>
            </w:r>
          </w:p>
        </w:tc>
      </w:tr>
      <w:tr>
        <w:tblPrEx>
          <w:shd w:val="clear" w:color="auto" w:fill="d0ddef"/>
        </w:tblPrEx>
        <w:trPr>
          <w:trHeight w:val="1274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C.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yi Uygulaman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 Amac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(En fazla 500 kelime ile a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çı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klay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z)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Bu iyi uygulama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öğ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rencilerin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ngilizce becerilerini geli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tirmek ve di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er derslerle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lant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kurarak 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 ya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ama ta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ama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lamaktad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r. 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00" w:after="10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D.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yi Uygulaman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 Hedef Kitlesi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(En fazla 500 kelime ile a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çı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klay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z)</w:t>
            </w:r>
          </w:p>
          <w:p>
            <w:pPr>
              <w:pStyle w:val="Gövde"/>
              <w:bidi w:val="0"/>
              <w:spacing w:before="100" w:after="10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(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60" w:line="36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Öğ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renciler </w:t>
            </w:r>
          </w:p>
        </w:tc>
      </w:tr>
      <w:tr>
        <w:tblPrEx>
          <w:shd w:val="clear" w:color="auto" w:fill="d0ddef"/>
        </w:tblPrEx>
        <w:trPr>
          <w:trHeight w:val="823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00" w:after="10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E.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yi Uygulaman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 Payda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lar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8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F.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yi Uygulaman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 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resi (Ay olarak ifade ediniz)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818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G. Uygulaman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n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zeti ( En fazla 1000 kelime ile a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çı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klay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z)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Gövde"/>
            </w:pP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renciler spor etkinliklerinin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ngilizcelerini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renir ve o sporlar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tan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r. Spor t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, ekipmanlar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ı öğ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rendikten sonra ona uygun ekipmanlar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haz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rlar, uygun ortam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haz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rlayarak demo 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eklinde sunumunu ger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>ekle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</w:rPr>
              <w:t xml:space="preserve">tirir. </w:t>
            </w:r>
          </w:p>
        </w:tc>
      </w:tr>
      <w:tr>
        <w:tblPrEx>
          <w:shd w:val="clear" w:color="auto" w:fill="d0ddef"/>
        </w:tblPrEx>
        <w:trPr>
          <w:trHeight w:val="2190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H.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yi Uygulaman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n Sonunda Elde Edilen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Çı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lar ve Sonu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lar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ı 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uto"/>
            </w:pPr>
            <w:r>
              <w:rPr>
                <w:rFonts w:ascii="Arial" w:hAnsi="Arial"/>
                <w:rtl w:val="0"/>
              </w:rPr>
              <w:t>Etkinlik kazan</w:t>
            </w:r>
            <w:r>
              <w:rPr>
                <w:rFonts w:ascii="Arial" w:hAnsi="Arial" w:hint="default"/>
                <w:rtl w:val="0"/>
              </w:rPr>
              <w:t>ı</w:t>
            </w:r>
            <w:r>
              <w:rPr>
                <w:rFonts w:ascii="Arial" w:hAnsi="Arial"/>
                <w:rtl w:val="0"/>
              </w:rPr>
              <w:t>m</w:t>
            </w:r>
            <w:r>
              <w:rPr>
                <w:rFonts w:ascii="Arial" w:hAnsi="Arial" w:hint="default"/>
                <w:rtl w:val="0"/>
              </w:rPr>
              <w:t>ı</w:t>
            </w:r>
            <w:r>
              <w:rPr>
                <w:rFonts w:ascii="Arial" w:hAnsi="Arial"/>
                <w:rtl w:val="0"/>
              </w:rPr>
              <w:t xml:space="preserve">n </w:t>
            </w:r>
            <w:r>
              <w:rPr>
                <w:rFonts w:ascii="Arial" w:hAnsi="Arial" w:hint="default"/>
                <w:rtl w:val="0"/>
              </w:rPr>
              <w:t>öğ</w:t>
            </w:r>
            <w:r>
              <w:rPr>
                <w:rFonts w:ascii="Arial" w:hAnsi="Arial"/>
                <w:rtl w:val="0"/>
              </w:rPr>
              <w:t>renciler i</w:t>
            </w:r>
            <w:r>
              <w:rPr>
                <w:rFonts w:ascii="Arial" w:hAnsi="Arial" w:hint="default"/>
                <w:rtl w:val="0"/>
              </w:rPr>
              <w:t>ç</w:t>
            </w:r>
            <w:r>
              <w:rPr>
                <w:rFonts w:ascii="Arial" w:hAnsi="Arial"/>
                <w:rtl w:val="0"/>
              </w:rPr>
              <w:t>in daha kal</w:t>
            </w:r>
            <w:r>
              <w:rPr>
                <w:rFonts w:ascii="Arial" w:hAnsi="Arial" w:hint="default"/>
                <w:rtl w:val="0"/>
              </w:rPr>
              <w:t>ı</w:t>
            </w:r>
            <w:r>
              <w:rPr>
                <w:rFonts w:ascii="Arial" w:hAnsi="Arial"/>
                <w:rtl w:val="0"/>
              </w:rPr>
              <w:t>c</w:t>
            </w:r>
            <w:r>
              <w:rPr>
                <w:rFonts w:ascii="Arial" w:hAnsi="Arial" w:hint="default"/>
                <w:rtl w:val="0"/>
              </w:rPr>
              <w:t xml:space="preserve">ı </w:t>
            </w:r>
            <w:r>
              <w:rPr>
                <w:rFonts w:ascii="Arial" w:hAnsi="Arial"/>
                <w:rtl w:val="0"/>
              </w:rPr>
              <w:t>bir hal almas</w:t>
            </w:r>
            <w:r>
              <w:rPr>
                <w:rFonts w:ascii="Arial" w:hAnsi="Arial" w:hint="default"/>
                <w:rtl w:val="0"/>
              </w:rPr>
              <w:t>ı</w:t>
            </w:r>
            <w:r>
              <w:rPr>
                <w:rFonts w:ascii="Arial" w:hAnsi="Arial"/>
                <w:rtl w:val="0"/>
              </w:rPr>
              <w:t xml:space="preserve">nda etkin bir rol oynar. </w:t>
            </w:r>
            <w:r>
              <w:rPr>
                <w:rFonts w:ascii="Arial" w:hAnsi="Arial" w:hint="default"/>
                <w:rtl w:val="0"/>
              </w:rPr>
              <w:t>Öğ</w:t>
            </w:r>
            <w:r>
              <w:rPr>
                <w:rFonts w:ascii="Arial" w:hAnsi="Arial"/>
                <w:rtl w:val="0"/>
              </w:rPr>
              <w:t xml:space="preserve">renciler </w:t>
            </w:r>
            <w:r>
              <w:rPr>
                <w:rFonts w:ascii="Arial" w:hAnsi="Arial" w:hint="default"/>
                <w:rtl w:val="0"/>
              </w:rPr>
              <w:t>öğ</w:t>
            </w:r>
            <w:r>
              <w:rPr>
                <w:rFonts w:ascii="Arial" w:hAnsi="Arial"/>
                <w:rtl w:val="0"/>
              </w:rPr>
              <w:t>renim s</w:t>
            </w:r>
            <w:r>
              <w:rPr>
                <w:rFonts w:ascii="Arial" w:hAnsi="Arial" w:hint="default"/>
                <w:rtl w:val="0"/>
              </w:rPr>
              <w:t>ü</w:t>
            </w:r>
            <w:r>
              <w:rPr>
                <w:rFonts w:ascii="Arial" w:hAnsi="Arial"/>
                <w:rtl w:val="0"/>
              </w:rPr>
              <w:t>recinde aktif bir rol oynad</w:t>
            </w:r>
            <w:r>
              <w:rPr>
                <w:rFonts w:ascii="Arial" w:hAnsi="Arial" w:hint="default"/>
                <w:rtl w:val="0"/>
              </w:rPr>
              <w:t>ı</w:t>
            </w:r>
            <w:r>
              <w:rPr>
                <w:rFonts w:ascii="Arial" w:hAnsi="Arial"/>
                <w:rtl w:val="0"/>
              </w:rPr>
              <w:t>klar</w:t>
            </w:r>
            <w:r>
              <w:rPr>
                <w:rFonts w:ascii="Arial" w:hAnsi="Arial" w:hint="default"/>
                <w:rtl w:val="0"/>
              </w:rPr>
              <w:t xml:space="preserve">ı </w:t>
            </w:r>
            <w:r>
              <w:rPr>
                <w:rFonts w:ascii="Arial" w:hAnsi="Arial"/>
                <w:rtl w:val="0"/>
              </w:rPr>
              <w:t>i</w:t>
            </w:r>
            <w:r>
              <w:rPr>
                <w:rFonts w:ascii="Arial" w:hAnsi="Arial" w:hint="default"/>
                <w:rtl w:val="0"/>
              </w:rPr>
              <w:t>ç</w:t>
            </w:r>
            <w:r>
              <w:rPr>
                <w:rFonts w:ascii="Arial" w:hAnsi="Arial"/>
                <w:rtl w:val="0"/>
              </w:rPr>
              <w:t>in beraber etkin rol almada da etkili olmu</w:t>
            </w:r>
            <w:r>
              <w:rPr>
                <w:rFonts w:ascii="Arial" w:hAnsi="Arial" w:hint="default"/>
                <w:rtl w:val="0"/>
              </w:rPr>
              <w:t>ş</w:t>
            </w:r>
            <w:r>
              <w:rPr>
                <w:rFonts w:ascii="Arial" w:hAnsi="Arial"/>
                <w:rtl w:val="0"/>
              </w:rPr>
              <w:t xml:space="preserve">tur. 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4848" w:hRule="atLeast"/>
        </w:trPr>
        <w:tc>
          <w:tcPr>
            <w:tcW w:type="dxa" w:w="43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</w:pP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. Di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er (Eklemek istedi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iniz afi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, foto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a-DK"/>
              </w:rPr>
              <w:t>raf, link vb. g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rselleri bu k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sma ekleyiniz</w:t>
            </w:r>
          </w:p>
        </w:tc>
        <w:tc>
          <w:tcPr>
            <w:tcW w:type="dxa" w:w="4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line="360" w:lineRule="atLeast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Gövde"/>
              <w:bidi w:val="0"/>
              <w:spacing w:line="360" w:lineRule="atLeast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NK EKLEMES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İ </w:t>
            </w:r>
            <w:r>
              <w:rPr>
                <w:rFonts w:ascii="Arial" w:hAnsi="Arial"/>
                <w:shd w:val="nil" w:color="auto" w:fill="auto"/>
                <w:rtl w:val="0"/>
              </w:rPr>
              <w:t>BU ALANA YAPILAB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R FAKAT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İ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UYGULAMAYA 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T AF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İŞ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FOTO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RAF VB. G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RSELLER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N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hd w:val="nil" w:color="auto" w:fill="auto"/>
                <w:rtl w:val="0"/>
              </w:rPr>
              <w:t>E M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  <w:lang w:val="da-DK"/>
              </w:rPr>
              <w:t>LL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İ </w:t>
            </w:r>
            <w:r>
              <w:rPr>
                <w:rFonts w:ascii="Arial" w:hAnsi="Arial"/>
                <w:shd w:val="nil" w:color="auto" w:fill="auto"/>
                <w:rtl w:val="0"/>
              </w:rPr>
              <w:t>E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Ğİ</w:t>
            </w:r>
            <w:r>
              <w:rPr>
                <w:rFonts w:ascii="Arial" w:hAnsi="Arial"/>
                <w:shd w:val="nil" w:color="auto" w:fill="auto"/>
                <w:rtl w:val="0"/>
              </w:rPr>
              <w:t>T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M M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D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RL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KLER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NE 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J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TAL ORTAMDA TESL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M ED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LMES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İ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GEREKMEKTED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R.  BU ALANA Y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KLEME YAPILMAYACAKTIR.</w:t>
            </w:r>
          </w:p>
          <w:p>
            <w:pPr>
              <w:pStyle w:val="Gövde"/>
              <w:spacing w:line="360" w:lineRule="atLeast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Gövde"/>
              <w:spacing w:line="360" w:lineRule="atLeast"/>
              <w:rPr>
                <w:rFonts w:ascii="Arial" w:cs="Arial" w:hAnsi="Arial" w:eastAsia="Arial"/>
                <w:shd w:val="nil" w:color="auto" w:fill="auto"/>
              </w:rPr>
            </w:pPr>
          </w:p>
          <w:p>
            <w:pPr>
              <w:pStyle w:val="Gövde"/>
              <w:spacing w:line="360" w:lineRule="atLeast"/>
            </w:pP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</w:tbl>
    <w:p>
      <w:pPr>
        <w:pStyle w:val="Gövde"/>
        <w:widowControl w:val="0"/>
        <w:spacing w:line="240" w:lineRule="auto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902652</wp:posOffset>
          </wp:positionH>
          <wp:positionV relativeFrom="page">
            <wp:posOffset>3933190</wp:posOffset>
          </wp:positionV>
          <wp:extent cx="5755005" cy="2825750"/>
          <wp:effectExtent l="0" t="0" r="0" b="0"/>
          <wp:wrapNone/>
          <wp:docPr id="1073741825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 descr="image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2825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